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7BD" w14:textId="77777777" w:rsidR="00187F26" w:rsidRPr="005F5CD3" w:rsidRDefault="00187F26" w:rsidP="00A91036">
      <w:pPr>
        <w:spacing w:line="240" w:lineRule="auto"/>
        <w:jc w:val="center"/>
        <w:rPr>
          <w:b/>
          <w:sz w:val="10"/>
          <w:szCs w:val="4"/>
        </w:rPr>
      </w:pPr>
    </w:p>
    <w:p w14:paraId="464AB501" w14:textId="77777777" w:rsidR="00853ED6" w:rsidRDefault="00853ED6" w:rsidP="00A91036">
      <w:pPr>
        <w:spacing w:line="240" w:lineRule="auto"/>
        <w:jc w:val="center"/>
        <w:rPr>
          <w:b/>
          <w:sz w:val="32"/>
        </w:rPr>
      </w:pPr>
    </w:p>
    <w:p w14:paraId="3EB24999" w14:textId="77777777" w:rsidR="00853ED6" w:rsidRDefault="00853ED6" w:rsidP="00A91036">
      <w:pPr>
        <w:spacing w:line="240" w:lineRule="auto"/>
        <w:jc w:val="center"/>
        <w:rPr>
          <w:b/>
          <w:sz w:val="32"/>
        </w:rPr>
      </w:pPr>
    </w:p>
    <w:p w14:paraId="21E80862" w14:textId="47B5F886" w:rsidR="000550E4" w:rsidRDefault="002038E6" w:rsidP="00853ED6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Spirometry</w:t>
      </w:r>
      <w:r w:rsidR="00853ED6">
        <w:rPr>
          <w:b/>
          <w:sz w:val="32"/>
        </w:rPr>
        <w:t xml:space="preserve"> Referral Form</w:t>
      </w:r>
    </w:p>
    <w:p w14:paraId="570CCB05" w14:textId="6BB8DEB0" w:rsidR="00FC0A73" w:rsidRDefault="00FC0A73" w:rsidP="000550E4">
      <w:pPr>
        <w:spacing w:line="240" w:lineRule="auto"/>
        <w:jc w:val="center"/>
        <w:rPr>
          <w:b/>
          <w:sz w:val="24"/>
          <w:szCs w:val="18"/>
        </w:rPr>
      </w:pPr>
      <w:r w:rsidRPr="00FC0A73">
        <w:rPr>
          <w:b/>
          <w:sz w:val="24"/>
          <w:szCs w:val="18"/>
        </w:rPr>
        <w:t xml:space="preserve">Email Referrals to: </w:t>
      </w:r>
      <w:r w:rsidR="00964FDD" w:rsidRPr="005769B4">
        <w:rPr>
          <w:sz w:val="32"/>
          <w:szCs w:val="32"/>
        </w:rPr>
        <w:t xml:space="preserve"> </w:t>
      </w:r>
      <w:hyperlink r:id="rId7" w:history="1">
        <w:r w:rsidR="00F26B6F" w:rsidRPr="00F26B6F">
          <w:rPr>
            <w:rStyle w:val="Hyperlink"/>
            <w:rFonts w:ascii="Arial" w:hAnsi="Arial" w:cs="Arial"/>
            <w:u w:val="none"/>
          </w:rPr>
          <w:t>pcnmoretonandmeols@nhs.net</w:t>
        </w:r>
      </w:hyperlink>
    </w:p>
    <w:p w14:paraId="12BA81DD" w14:textId="60A98B72" w:rsidR="00FC0A73" w:rsidRDefault="00FC0A73" w:rsidP="000550E4">
      <w:pPr>
        <w:spacing w:line="240" w:lineRule="auto"/>
        <w:jc w:val="center"/>
        <w:rPr>
          <w:b/>
          <w:color w:val="FF0000"/>
          <w:sz w:val="24"/>
          <w:szCs w:val="18"/>
        </w:rPr>
      </w:pPr>
      <w:r>
        <w:rPr>
          <w:b/>
          <w:color w:val="FF0000"/>
          <w:sz w:val="24"/>
          <w:szCs w:val="18"/>
        </w:rPr>
        <w:t>Please note: t</w:t>
      </w:r>
      <w:r w:rsidRPr="00FC0A73">
        <w:rPr>
          <w:b/>
          <w:color w:val="FF0000"/>
          <w:sz w:val="24"/>
          <w:szCs w:val="18"/>
        </w:rPr>
        <w:t xml:space="preserve">his service is not suitable for </w:t>
      </w:r>
      <w:r w:rsidR="00513DF5">
        <w:rPr>
          <w:b/>
          <w:color w:val="FF0000"/>
          <w:sz w:val="24"/>
          <w:szCs w:val="18"/>
        </w:rPr>
        <w:t>patients under the age of 16. Patients below this age should be booked for a review with the PCN respiratory team.</w:t>
      </w:r>
    </w:p>
    <w:p w14:paraId="408D84E5" w14:textId="5AB89E49" w:rsidR="00FC0A73" w:rsidRPr="000C306D" w:rsidRDefault="002038E6" w:rsidP="000C306D">
      <w:pPr>
        <w:spacing w:after="0" w:line="240" w:lineRule="auto"/>
        <w:jc w:val="center"/>
        <w:rPr>
          <w:b/>
          <w:i/>
          <w:iCs/>
          <w:color w:val="FF0000"/>
          <w:sz w:val="24"/>
          <w:szCs w:val="18"/>
        </w:rPr>
      </w:pPr>
      <w:r>
        <w:rPr>
          <w:b/>
          <w:i/>
          <w:iCs/>
          <w:color w:val="FF0000"/>
          <w:sz w:val="24"/>
          <w:szCs w:val="18"/>
        </w:rPr>
        <w:t xml:space="preserve">Patients must be 6 weeks clear of infection prior to </w:t>
      </w:r>
      <w:r w:rsidR="00513DF5">
        <w:rPr>
          <w:b/>
          <w:i/>
          <w:iCs/>
          <w:color w:val="FF0000"/>
          <w:sz w:val="24"/>
          <w:szCs w:val="18"/>
        </w:rPr>
        <w:t>appointment.</w:t>
      </w:r>
    </w:p>
    <w:p w14:paraId="26677391" w14:textId="77777777" w:rsidR="000C306D" w:rsidRPr="005F5CD3" w:rsidRDefault="000C306D" w:rsidP="000550E4">
      <w:pPr>
        <w:spacing w:line="240" w:lineRule="auto"/>
        <w:jc w:val="center"/>
        <w:rPr>
          <w:bCs/>
          <w:sz w:val="10"/>
          <w:szCs w:val="4"/>
        </w:rPr>
      </w:pPr>
    </w:p>
    <w:p w14:paraId="64FDA662" w14:textId="6C65C503" w:rsidR="00FC0A73" w:rsidRDefault="00FC0A73" w:rsidP="000550E4">
      <w:pPr>
        <w:spacing w:line="240" w:lineRule="auto"/>
        <w:jc w:val="center"/>
        <w:rPr>
          <w:bCs/>
          <w:szCs w:val="16"/>
        </w:rPr>
      </w:pPr>
      <w:r>
        <w:rPr>
          <w:bCs/>
          <w:szCs w:val="16"/>
        </w:rPr>
        <w:t xml:space="preserve">This referral will be </w:t>
      </w:r>
      <w:proofErr w:type="gramStart"/>
      <w:r>
        <w:rPr>
          <w:bCs/>
          <w:szCs w:val="16"/>
        </w:rPr>
        <w:t>triaged</w:t>
      </w:r>
      <w:proofErr w:type="gramEnd"/>
      <w:r>
        <w:rPr>
          <w:bCs/>
          <w:szCs w:val="16"/>
        </w:rPr>
        <w:t xml:space="preserve"> and an appropriate appointment </w:t>
      </w:r>
      <w:r w:rsidR="00513DF5">
        <w:rPr>
          <w:bCs/>
          <w:szCs w:val="16"/>
        </w:rPr>
        <w:t>booked.</w:t>
      </w:r>
      <w:r>
        <w:rPr>
          <w:bCs/>
          <w:szCs w:val="16"/>
        </w:rPr>
        <w:t xml:space="preserve"> </w:t>
      </w:r>
    </w:p>
    <w:p w14:paraId="1DE01D1B" w14:textId="77777777" w:rsidR="00587D6F" w:rsidRPr="005F5CD3" w:rsidRDefault="00587D6F" w:rsidP="00587D6F">
      <w:pPr>
        <w:spacing w:line="240" w:lineRule="auto"/>
        <w:jc w:val="center"/>
        <w:rPr>
          <w:rStyle w:val="Hyperlink"/>
          <w:rFonts w:ascii="Arial" w:hAnsi="Arial"/>
          <w:color w:val="FF0000"/>
          <w:sz w:val="2"/>
          <w:szCs w:val="2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5B024C" w14:paraId="576A9983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5F5D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25B" w14:textId="77777777" w:rsidR="005B024C" w:rsidRDefault="005B024C">
            <w:pPr>
              <w:jc w:val="center"/>
            </w:pPr>
          </w:p>
        </w:tc>
      </w:tr>
      <w:tr w:rsidR="005B024C" w14:paraId="61B665A9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2B8E" w14:textId="5334A384" w:rsidR="005B024C" w:rsidRDefault="005B024C">
            <w:pPr>
              <w:rPr>
                <w:b/>
              </w:rPr>
            </w:pPr>
            <w:r>
              <w:rPr>
                <w:b/>
              </w:rPr>
              <w:t>Referring Practice Name</w:t>
            </w:r>
            <w:r w:rsidR="00A942A9">
              <w:rPr>
                <w:b/>
              </w:rPr>
              <w:t xml:space="preserve"> and N code</w:t>
            </w:r>
            <w:r>
              <w:rPr>
                <w:b/>
              </w:rPr>
              <w:t>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ED1" w14:textId="77777777" w:rsidR="005B024C" w:rsidRDefault="005B024C">
            <w:pPr>
              <w:jc w:val="center"/>
            </w:pPr>
          </w:p>
        </w:tc>
      </w:tr>
      <w:tr w:rsidR="005B024C" w14:paraId="2B2A8EF9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727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Name of Referrer: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614" w14:textId="77777777" w:rsidR="005B024C" w:rsidRDefault="005B024C">
            <w:pPr>
              <w:jc w:val="center"/>
            </w:pPr>
            <w:r>
              <w:t xml:space="preserve"> </w:t>
            </w:r>
          </w:p>
        </w:tc>
      </w:tr>
      <w:tr w:rsidR="005B024C" w14:paraId="611CDC6B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AE7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Best Contact Number for a Clinician to contact the referrer: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E98" w14:textId="77777777" w:rsidR="005B024C" w:rsidRDefault="005B024C">
            <w:pPr>
              <w:jc w:val="center"/>
            </w:pPr>
          </w:p>
        </w:tc>
      </w:tr>
      <w:tr w:rsidR="005B024C" w14:paraId="2149FA1A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CE7D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Practice Gatekeeper Email Address: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D" w14:textId="77777777" w:rsidR="005B024C" w:rsidRDefault="005B024C">
            <w:pPr>
              <w:jc w:val="center"/>
            </w:pPr>
          </w:p>
        </w:tc>
      </w:tr>
    </w:tbl>
    <w:p w14:paraId="2E0C84B3" w14:textId="77777777" w:rsidR="005B024C" w:rsidRDefault="005B024C" w:rsidP="005B024C">
      <w:pPr>
        <w:rPr>
          <w:b/>
          <w:sz w:val="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5B024C" w14:paraId="0F0377F7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4EB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Patient Name: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68F" w14:textId="77777777" w:rsidR="005B024C" w:rsidRDefault="005B024C">
            <w:pPr>
              <w:jc w:val="center"/>
            </w:pPr>
          </w:p>
        </w:tc>
      </w:tr>
      <w:tr w:rsidR="005B024C" w14:paraId="42676E6D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F44F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94D" w14:textId="77777777" w:rsidR="005B024C" w:rsidRDefault="005B024C">
            <w:pPr>
              <w:jc w:val="center"/>
            </w:pPr>
          </w:p>
        </w:tc>
      </w:tr>
      <w:tr w:rsidR="005B024C" w14:paraId="7C6FD757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2464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D2B" w14:textId="77777777" w:rsidR="005B024C" w:rsidRDefault="005B024C">
            <w:pPr>
              <w:jc w:val="center"/>
            </w:pPr>
            <w:r>
              <w:t xml:space="preserve"> </w:t>
            </w:r>
          </w:p>
        </w:tc>
      </w:tr>
      <w:tr w:rsidR="005B024C" w14:paraId="4A3EF4BE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3F2" w14:textId="6B99EE8A" w:rsidR="005B024C" w:rsidRDefault="005B024C">
            <w:pPr>
              <w:rPr>
                <w:b/>
              </w:rPr>
            </w:pPr>
            <w:r>
              <w:rPr>
                <w:b/>
              </w:rPr>
              <w:t>Address</w:t>
            </w:r>
            <w:r w:rsidR="001A4693">
              <w:rPr>
                <w:b/>
              </w:rPr>
              <w:t xml:space="preserve"> including Postcode</w:t>
            </w:r>
            <w:r>
              <w:rPr>
                <w:b/>
              </w:rPr>
              <w:t>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81E" w14:textId="77777777" w:rsidR="005B024C" w:rsidRDefault="005B024C">
            <w:pPr>
              <w:jc w:val="center"/>
            </w:pPr>
          </w:p>
        </w:tc>
      </w:tr>
      <w:tr w:rsidR="005B024C" w14:paraId="4DE6C15C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1F3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>Contact Numbers:       Home: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BAD0" w14:textId="77777777" w:rsidR="005B024C" w:rsidRDefault="005B024C">
            <w:pPr>
              <w:jc w:val="center"/>
            </w:pPr>
            <w:r>
              <w:t xml:space="preserve"> </w:t>
            </w:r>
          </w:p>
        </w:tc>
      </w:tr>
      <w:tr w:rsidR="005B024C" w14:paraId="4511840D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D3BE" w14:textId="77777777" w:rsidR="005B024C" w:rsidRDefault="005B024C">
            <w:pPr>
              <w:rPr>
                <w:b/>
              </w:rPr>
            </w:pPr>
            <w:r>
              <w:rPr>
                <w:b/>
              </w:rPr>
              <w:t xml:space="preserve">                                      Mobile: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A62" w14:textId="77777777" w:rsidR="005B024C" w:rsidRDefault="005B024C">
            <w:pPr>
              <w:jc w:val="center"/>
            </w:pPr>
            <w:r>
              <w:t xml:space="preserve"> </w:t>
            </w:r>
          </w:p>
        </w:tc>
      </w:tr>
      <w:tr w:rsidR="00695A3C" w14:paraId="1A845CC8" w14:textId="77777777" w:rsidTr="00695A3C">
        <w:trPr>
          <w:trHeight w:val="31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CAE" w14:textId="2C83E5D1" w:rsidR="00695A3C" w:rsidRDefault="00695A3C">
            <w:pPr>
              <w:rPr>
                <w:b/>
              </w:rPr>
            </w:pPr>
            <w:r>
              <w:rPr>
                <w:b/>
              </w:rPr>
              <w:t>Is patient housebound</w:t>
            </w:r>
            <w:r w:rsidR="00AE2EA5">
              <w:rPr>
                <w:b/>
              </w:rPr>
              <w:t>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2E6" w14:textId="51C81E03" w:rsidR="00695A3C" w:rsidRDefault="00695A3C" w:rsidP="00FC0A73"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No </w:t>
            </w:r>
          </w:p>
        </w:tc>
      </w:tr>
      <w:tr w:rsidR="0038001E" w14:paraId="795259CC" w14:textId="77777777" w:rsidTr="00695A3C">
        <w:trPr>
          <w:trHeight w:val="31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276" w14:textId="03F4E6E7" w:rsidR="0038001E" w:rsidRDefault="0038001E">
            <w:pPr>
              <w:rPr>
                <w:b/>
              </w:rPr>
            </w:pPr>
            <w:r>
              <w:rPr>
                <w:b/>
              </w:rPr>
              <w:t xml:space="preserve">Has the patient been referred into the service in the last 12 months?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631" w14:textId="0D45AF82" w:rsidR="0038001E" w:rsidRDefault="0038001E" w:rsidP="00FC0A7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9811CF" w14:paraId="2BA05420" w14:textId="77777777" w:rsidTr="005412B3">
        <w:trPr>
          <w:trHeight w:val="100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7FB" w14:textId="1685C9EF" w:rsidR="009811CF" w:rsidRDefault="009811CF">
            <w:pPr>
              <w:rPr>
                <w:b/>
              </w:rPr>
            </w:pPr>
            <w:r>
              <w:rPr>
                <w:b/>
              </w:rPr>
              <w:t>Reason for referral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590" w14:textId="77777777" w:rsidR="005769B4" w:rsidRDefault="005769B4" w:rsidP="009811CF">
            <w:pPr>
              <w:tabs>
                <w:tab w:val="left" w:pos="570"/>
                <w:tab w:val="left" w:pos="1425"/>
              </w:tabs>
            </w:pPr>
          </w:p>
          <w:p w14:paraId="653F8281" w14:textId="04CD8B5C" w:rsidR="009811CF" w:rsidRPr="0047665E" w:rsidRDefault="009811CF" w:rsidP="009811CF">
            <w:pPr>
              <w:tabs>
                <w:tab w:val="left" w:pos="570"/>
                <w:tab w:val="left" w:pos="1425"/>
              </w:tabs>
              <w:rPr>
                <w:sz w:val="20"/>
                <w:szCs w:val="20"/>
              </w:rPr>
            </w:pPr>
            <w:r>
              <w:t xml:space="preserve">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</w:t>
            </w:r>
            <w:r>
              <w:tab/>
            </w:r>
            <w:r w:rsidR="002038E6">
              <w:rPr>
                <w:sz w:val="20"/>
                <w:szCs w:val="20"/>
              </w:rPr>
              <w:t>Suspected COPD</w:t>
            </w:r>
          </w:p>
          <w:p w14:paraId="1C6B9ED4" w14:textId="4D1E8436" w:rsidR="009811CF" w:rsidRPr="0047665E" w:rsidRDefault="009811CF" w:rsidP="009811CF">
            <w:pPr>
              <w:tabs>
                <w:tab w:val="left" w:pos="570"/>
                <w:tab w:val="left" w:pos="1425"/>
              </w:tabs>
              <w:rPr>
                <w:sz w:val="20"/>
                <w:szCs w:val="20"/>
              </w:rPr>
            </w:pPr>
            <w:r w:rsidRPr="0047665E">
              <w:rPr>
                <w:sz w:val="20"/>
                <w:szCs w:val="20"/>
              </w:rPr>
              <w:t xml:space="preserve">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  </w:t>
            </w:r>
            <w:r w:rsidR="002038E6">
              <w:rPr>
                <w:sz w:val="20"/>
                <w:szCs w:val="20"/>
              </w:rPr>
              <w:t>Suspected Asthma</w:t>
            </w:r>
          </w:p>
          <w:p w14:paraId="4BB7D42F" w14:textId="2D9B5CCC" w:rsidR="009811CF" w:rsidRPr="0047665E" w:rsidRDefault="009811CF" w:rsidP="009811CF">
            <w:pPr>
              <w:tabs>
                <w:tab w:val="left" w:pos="570"/>
                <w:tab w:val="left" w:pos="1425"/>
              </w:tabs>
              <w:rPr>
                <w:sz w:val="20"/>
                <w:szCs w:val="20"/>
              </w:rPr>
            </w:pPr>
            <w:r w:rsidRPr="0047665E">
              <w:rPr>
                <w:sz w:val="20"/>
                <w:szCs w:val="20"/>
              </w:rPr>
              <w:t xml:space="preserve">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</w:t>
            </w:r>
            <w:r w:rsidRPr="0047665E">
              <w:rPr>
                <w:sz w:val="20"/>
                <w:szCs w:val="20"/>
              </w:rPr>
              <w:t xml:space="preserve"> </w:t>
            </w:r>
            <w:r w:rsidRPr="0047665E">
              <w:rPr>
                <w:sz w:val="20"/>
                <w:szCs w:val="20"/>
              </w:rPr>
              <w:tab/>
            </w:r>
            <w:r w:rsidR="002038E6">
              <w:rPr>
                <w:sz w:val="20"/>
                <w:szCs w:val="20"/>
              </w:rPr>
              <w:t>Other</w:t>
            </w:r>
          </w:p>
          <w:p w14:paraId="3E9C2DD7" w14:textId="570EAFD3" w:rsidR="009811CF" w:rsidRPr="0047665E" w:rsidRDefault="009811CF" w:rsidP="009811CF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47665E">
              <w:rPr>
                <w:sz w:val="20"/>
                <w:szCs w:val="20"/>
              </w:rPr>
              <w:t xml:space="preserve"> </w:t>
            </w:r>
          </w:p>
          <w:p w14:paraId="79040E2A" w14:textId="6653F99F" w:rsidR="009811CF" w:rsidRDefault="009811CF" w:rsidP="009811CF">
            <w:pPr>
              <w:tabs>
                <w:tab w:val="left" w:pos="1425"/>
              </w:tabs>
            </w:pPr>
          </w:p>
        </w:tc>
      </w:tr>
      <w:tr w:rsidR="005412B3" w14:paraId="7A677D3B" w14:textId="77777777" w:rsidTr="0047665E">
        <w:trPr>
          <w:trHeight w:val="123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431" w14:textId="553E2437" w:rsidR="005412B3" w:rsidRDefault="005412B3">
            <w:pPr>
              <w:rPr>
                <w:b/>
              </w:rPr>
            </w:pPr>
            <w:r>
              <w:rPr>
                <w:b/>
              </w:rPr>
              <w:t>Reason for referral to PCN rather than having Spiro at GP practice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C67" w14:textId="1C705382" w:rsidR="005412B3" w:rsidRDefault="005449F9" w:rsidP="009811CF">
            <w:pPr>
              <w:tabs>
                <w:tab w:val="left" w:pos="570"/>
                <w:tab w:val="left" w:pos="1425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t xml:space="preserve">Can only attend on a </w:t>
            </w:r>
            <w:proofErr w:type="gramStart"/>
            <w:r>
              <w:t>Saturday</w:t>
            </w:r>
            <w:proofErr w:type="gramEnd"/>
          </w:p>
          <w:p w14:paraId="7EBB8197" w14:textId="1C405DF2" w:rsidR="005449F9" w:rsidRDefault="005449F9" w:rsidP="009811CF">
            <w:pPr>
              <w:tabs>
                <w:tab w:val="left" w:pos="570"/>
                <w:tab w:val="left" w:pos="1425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t>Can only attend evenings</w:t>
            </w:r>
          </w:p>
        </w:tc>
      </w:tr>
      <w:tr w:rsidR="005B024C" w14:paraId="70DADCE6" w14:textId="77777777" w:rsidTr="0047665E">
        <w:trPr>
          <w:trHeight w:val="5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B726" w14:textId="0437611A" w:rsidR="005B024C" w:rsidRPr="0057591E" w:rsidRDefault="00FC0A73" w:rsidP="00A91036">
            <w:pPr>
              <w:rPr>
                <w:b/>
              </w:rPr>
            </w:pPr>
            <w:r w:rsidRPr="0057591E">
              <w:rPr>
                <w:b/>
              </w:rPr>
              <w:t xml:space="preserve">Has the patient had an infection in the last 6 weeks?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747" w14:textId="322B6C9A" w:rsidR="005B024C" w:rsidRDefault="00FC0A73" w:rsidP="00FC0A73">
            <w:r>
              <w:t xml:space="preserve"> 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</w:t>
            </w:r>
            <w:r>
              <w:t xml:space="preserve">Yes          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</w:t>
            </w:r>
            <w:r>
              <w:t xml:space="preserve">   No</w:t>
            </w:r>
          </w:p>
        </w:tc>
      </w:tr>
      <w:tr w:rsidR="005B024C" w14:paraId="4D7EB6E1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928" w14:textId="1AB568C5" w:rsidR="005B024C" w:rsidRPr="0057591E" w:rsidRDefault="00FC0A73">
            <w:pPr>
              <w:spacing w:after="200" w:line="276" w:lineRule="auto"/>
              <w:rPr>
                <w:b/>
              </w:rPr>
            </w:pPr>
            <w:r w:rsidRPr="0057591E">
              <w:rPr>
                <w:b/>
              </w:rPr>
              <w:t>Has the patient undergone any form of surgery in the past</w:t>
            </w:r>
            <w:r w:rsidR="002038E6">
              <w:rPr>
                <w:b/>
              </w:rPr>
              <w:t xml:space="preserve"> 3 months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231" w14:textId="76886810" w:rsidR="005B024C" w:rsidRDefault="00FC0A73" w:rsidP="00FC0A73">
            <w:pPr>
              <w:spacing w:after="200" w:line="276" w:lineRule="auto"/>
            </w:pPr>
            <w:r>
              <w:t xml:space="preserve"> 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</w:t>
            </w:r>
            <w:r>
              <w:t xml:space="preserve">Yes           </w:t>
            </w:r>
            <w:r w:rsidR="00586B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01">
              <w:instrText xml:space="preserve"> FORMCHECKBOX </w:instrText>
            </w:r>
            <w:r w:rsidR="00AD3665">
              <w:fldChar w:fldCharType="separate"/>
            </w:r>
            <w:r w:rsidR="00586B01">
              <w:fldChar w:fldCharType="end"/>
            </w:r>
            <w:r w:rsidR="00586B01">
              <w:t xml:space="preserve">     </w:t>
            </w:r>
            <w:r>
              <w:t>No</w:t>
            </w:r>
          </w:p>
        </w:tc>
      </w:tr>
      <w:tr w:rsidR="0027622A" w14:paraId="2B60484F" w14:textId="77777777" w:rsidTr="0047665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AF2" w14:textId="1157C11A" w:rsidR="0027622A" w:rsidRPr="0057591E" w:rsidRDefault="0027622A">
            <w:pPr>
              <w:rPr>
                <w:b/>
              </w:rPr>
            </w:pPr>
            <w:r>
              <w:rPr>
                <w:b/>
              </w:rPr>
              <w:t>Does the patient have any other contraindications to spirometry *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DFC" w14:textId="77777777" w:rsidR="0027622A" w:rsidRDefault="0027622A" w:rsidP="00FC0A73"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665">
              <w:fldChar w:fldCharType="separate"/>
            </w:r>
            <w:r>
              <w:fldChar w:fldCharType="end"/>
            </w:r>
            <w:r>
              <w:t xml:space="preserve">     No</w:t>
            </w:r>
          </w:p>
          <w:p w14:paraId="4284651F" w14:textId="77777777" w:rsidR="0027622A" w:rsidRDefault="0027622A" w:rsidP="00FC0A73"/>
          <w:p w14:paraId="4A41B2FF" w14:textId="77777777" w:rsidR="0027622A" w:rsidRDefault="0027622A" w:rsidP="00FC0A73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state below:</w:t>
            </w:r>
          </w:p>
          <w:p w14:paraId="2CC5AF19" w14:textId="77777777" w:rsidR="0027622A" w:rsidRDefault="0027622A" w:rsidP="00FC0A73"/>
          <w:p w14:paraId="7A4B0734" w14:textId="6BF45A9A" w:rsidR="0027622A" w:rsidRDefault="0027622A" w:rsidP="00FC0A73"/>
        </w:tc>
      </w:tr>
    </w:tbl>
    <w:p w14:paraId="7BB3675E" w14:textId="77777777" w:rsidR="0027622A" w:rsidRDefault="0027622A" w:rsidP="00A91036">
      <w:pPr>
        <w:spacing w:line="240" w:lineRule="auto"/>
        <w:rPr>
          <w:b/>
          <w:bCs/>
        </w:rPr>
      </w:pPr>
    </w:p>
    <w:p w14:paraId="3F5FF366" w14:textId="0CD81341" w:rsidR="005B024C" w:rsidRDefault="005B024C" w:rsidP="00A91036">
      <w:pPr>
        <w:jc w:val="center"/>
        <w:rPr>
          <w:b/>
          <w:sz w:val="28"/>
        </w:rPr>
      </w:pPr>
      <w:r>
        <w:rPr>
          <w:b/>
          <w:sz w:val="28"/>
        </w:rPr>
        <w:t>For office use only</w:t>
      </w:r>
    </w:p>
    <w:p w14:paraId="58674C19" w14:textId="15BB98E1" w:rsidR="009811CF" w:rsidRPr="009811CF" w:rsidRDefault="009811CF" w:rsidP="00A91036">
      <w:pPr>
        <w:jc w:val="center"/>
        <w:rPr>
          <w:bCs/>
          <w:sz w:val="24"/>
          <w:szCs w:val="24"/>
        </w:rPr>
      </w:pPr>
      <w:r w:rsidRPr="009811CF">
        <w:rPr>
          <w:bCs/>
          <w:sz w:val="24"/>
          <w:szCs w:val="24"/>
        </w:rPr>
        <w:t xml:space="preserve">Referral to be triaged within 5 days of receipt of </w:t>
      </w:r>
      <w:proofErr w:type="gramStart"/>
      <w:r w:rsidRPr="009811CF">
        <w:rPr>
          <w:bCs/>
          <w:sz w:val="24"/>
          <w:szCs w:val="24"/>
        </w:rPr>
        <w:t>referral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5B024C" w14:paraId="3F0CD0AC" w14:textId="77777777" w:rsidTr="005B024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604D" w14:textId="049FCB43" w:rsidR="005B024C" w:rsidRDefault="005B02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Referral Received: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86C" w14:textId="77777777" w:rsidR="005B024C" w:rsidRDefault="005B024C">
            <w:pPr>
              <w:rPr>
                <w:sz w:val="24"/>
              </w:rPr>
            </w:pPr>
          </w:p>
        </w:tc>
      </w:tr>
      <w:tr w:rsidR="005B024C" w14:paraId="2E5BB5FC" w14:textId="77777777" w:rsidTr="005B024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1B1E" w14:textId="77777777" w:rsidR="005B024C" w:rsidRDefault="005B02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Referral Received By: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66C" w14:textId="77777777" w:rsidR="005B024C" w:rsidRDefault="005B024C">
            <w:pPr>
              <w:rPr>
                <w:sz w:val="24"/>
              </w:rPr>
            </w:pPr>
          </w:p>
        </w:tc>
      </w:tr>
      <w:tr w:rsidR="005B024C" w14:paraId="5CAF8F6C" w14:textId="77777777" w:rsidTr="005B024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3357" w14:textId="01457B3F" w:rsidR="005B024C" w:rsidRDefault="005B02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Patient Contacted: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6C5" w14:textId="77777777" w:rsidR="005B024C" w:rsidRDefault="005B024C">
            <w:pPr>
              <w:rPr>
                <w:sz w:val="24"/>
              </w:rPr>
            </w:pPr>
          </w:p>
        </w:tc>
      </w:tr>
      <w:tr w:rsidR="005B024C" w14:paraId="1921DAB1" w14:textId="77777777" w:rsidTr="005B024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5BD" w14:textId="36D063E2" w:rsidR="005B024C" w:rsidRDefault="00A91036" w:rsidP="00A910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&amp;</w:t>
            </w:r>
            <w:r w:rsidR="005B024C">
              <w:rPr>
                <w:b/>
                <w:sz w:val="24"/>
              </w:rPr>
              <w:t>Time of Appointment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5E4" w14:textId="77777777" w:rsidR="005B024C" w:rsidRDefault="005B024C">
            <w:pPr>
              <w:rPr>
                <w:sz w:val="24"/>
              </w:rPr>
            </w:pPr>
          </w:p>
        </w:tc>
      </w:tr>
      <w:tr w:rsidR="00FC0A73" w14:paraId="5FB73A19" w14:textId="77777777" w:rsidTr="005B024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999" w14:textId="55460AC6" w:rsidR="00FC0A73" w:rsidRDefault="00FC0A73" w:rsidP="00A910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FC0A73">
              <w:rPr>
                <w:bCs/>
                <w:sz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4C7" w14:textId="6FA31F69" w:rsidR="00FC0A73" w:rsidRDefault="00FC0A73">
            <w:pPr>
              <w:rPr>
                <w:sz w:val="24"/>
              </w:rPr>
            </w:pPr>
          </w:p>
        </w:tc>
      </w:tr>
    </w:tbl>
    <w:p w14:paraId="42CF6A21" w14:textId="6E97BE3C" w:rsidR="003D10C2" w:rsidRDefault="003D10C2"/>
    <w:p w14:paraId="4E6A020D" w14:textId="53DD891C" w:rsidR="0027622A" w:rsidRDefault="0027622A"/>
    <w:p w14:paraId="74E1CF96" w14:textId="33B71151" w:rsidR="0027622A" w:rsidRDefault="0027622A">
      <w:r>
        <w:t>*Contraindications for spirometry</w:t>
      </w:r>
    </w:p>
    <w:p w14:paraId="7A47FD24" w14:textId="1E9D0358" w:rsidR="0027622A" w:rsidRDefault="0027622A">
      <w:r>
        <w:t>Absolute contraindications:</w:t>
      </w:r>
    </w:p>
    <w:p w14:paraId="79BA6277" w14:textId="455FE510" w:rsidR="0027622A" w:rsidRDefault="0027622A" w:rsidP="0027622A">
      <w:pPr>
        <w:pStyle w:val="ListParagraph"/>
        <w:numPr>
          <w:ilvl w:val="0"/>
          <w:numId w:val="1"/>
        </w:numPr>
      </w:pPr>
      <w:r>
        <w:t>Active untreated TB</w:t>
      </w:r>
    </w:p>
    <w:p w14:paraId="0AE374DA" w14:textId="62959904" w:rsidR="0027622A" w:rsidRDefault="0027622A" w:rsidP="0027622A">
      <w:pPr>
        <w:pStyle w:val="ListParagraph"/>
        <w:numPr>
          <w:ilvl w:val="0"/>
          <w:numId w:val="1"/>
        </w:numPr>
      </w:pPr>
      <w:r>
        <w:t>Aneurysm aortic or cerebral &gt;6cm or bulging.</w:t>
      </w:r>
    </w:p>
    <w:p w14:paraId="62F7D29D" w14:textId="75E73FB4" w:rsidR="0027622A" w:rsidRDefault="0027622A" w:rsidP="0027622A">
      <w:pPr>
        <w:pStyle w:val="ListParagraph"/>
        <w:numPr>
          <w:ilvl w:val="0"/>
          <w:numId w:val="1"/>
        </w:numPr>
      </w:pPr>
      <w:r>
        <w:t>Untreated Pulmonary Embolism</w:t>
      </w:r>
    </w:p>
    <w:p w14:paraId="4383D639" w14:textId="5E676354" w:rsidR="0027622A" w:rsidRDefault="0027622A" w:rsidP="0027622A">
      <w:r>
        <w:t>Relative Contraindications:</w:t>
      </w:r>
    </w:p>
    <w:p w14:paraId="3F5A75F7" w14:textId="4C031E80" w:rsidR="0027622A" w:rsidRDefault="0027622A" w:rsidP="0027622A">
      <w:pPr>
        <w:pStyle w:val="ListParagraph"/>
        <w:numPr>
          <w:ilvl w:val="0"/>
          <w:numId w:val="1"/>
        </w:numPr>
      </w:pPr>
      <w:r>
        <w:t>Eye surgery in past 2-6 weeks</w:t>
      </w:r>
    </w:p>
    <w:p w14:paraId="2EB5F7C8" w14:textId="453DC9CC" w:rsidR="0027622A" w:rsidRDefault="0027622A" w:rsidP="0027622A">
      <w:pPr>
        <w:pStyle w:val="ListParagraph"/>
        <w:numPr>
          <w:ilvl w:val="0"/>
          <w:numId w:val="1"/>
        </w:numPr>
      </w:pPr>
      <w:r>
        <w:t>Unstable angina/Angina attack</w:t>
      </w:r>
    </w:p>
    <w:p w14:paraId="27F17F26" w14:textId="1570B8F1" w:rsidR="0027622A" w:rsidRDefault="0027622A" w:rsidP="0027622A">
      <w:pPr>
        <w:pStyle w:val="ListParagraph"/>
        <w:numPr>
          <w:ilvl w:val="0"/>
          <w:numId w:val="1"/>
        </w:numPr>
      </w:pPr>
      <w:r>
        <w:t>Myocardial Infarction in past 4 weeks</w:t>
      </w:r>
    </w:p>
    <w:p w14:paraId="2073A176" w14:textId="5D405029" w:rsidR="0027622A" w:rsidRDefault="0027622A" w:rsidP="0027622A">
      <w:pPr>
        <w:pStyle w:val="ListParagraph"/>
        <w:numPr>
          <w:ilvl w:val="0"/>
          <w:numId w:val="1"/>
        </w:numPr>
      </w:pPr>
      <w:r>
        <w:t>Pneumothorax in past 4 weeks</w:t>
      </w:r>
    </w:p>
    <w:sectPr w:rsidR="0027622A" w:rsidSect="00E45309">
      <w:headerReference w:type="default" r:id="rId8"/>
      <w:headerReference w:type="first" r:id="rId9"/>
      <w:pgSz w:w="11906" w:h="16838" w:code="9"/>
      <w:pgMar w:top="1440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5E7" w14:textId="77777777" w:rsidR="00AD3665" w:rsidRDefault="00AD3665" w:rsidP="00187F26">
      <w:pPr>
        <w:spacing w:after="0" w:line="240" w:lineRule="auto"/>
      </w:pPr>
      <w:r>
        <w:separator/>
      </w:r>
    </w:p>
  </w:endnote>
  <w:endnote w:type="continuationSeparator" w:id="0">
    <w:p w14:paraId="66DE37C2" w14:textId="77777777" w:rsidR="00AD3665" w:rsidRDefault="00AD3665" w:rsidP="0018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7CD9" w14:textId="77777777" w:rsidR="00AD3665" w:rsidRDefault="00AD3665" w:rsidP="00187F26">
      <w:pPr>
        <w:spacing w:after="0" w:line="240" w:lineRule="auto"/>
      </w:pPr>
      <w:r>
        <w:separator/>
      </w:r>
    </w:p>
  </w:footnote>
  <w:footnote w:type="continuationSeparator" w:id="0">
    <w:p w14:paraId="3C90278D" w14:textId="77777777" w:rsidR="00AD3665" w:rsidRDefault="00AD3665" w:rsidP="0018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8A63" w14:textId="77777777" w:rsidR="00187F26" w:rsidRDefault="00187F26" w:rsidP="00187F26">
    <w:pPr>
      <w:pStyle w:val="Header"/>
      <w:tabs>
        <w:tab w:val="clear" w:pos="9026"/>
        <w:tab w:val="left" w:pos="56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3F22" w14:textId="45CFDC02" w:rsidR="00187F26" w:rsidRDefault="00187F26" w:rsidP="00187F26">
    <w:pPr>
      <w:pStyle w:val="Header"/>
      <w:tabs>
        <w:tab w:val="clear" w:pos="4513"/>
        <w:tab w:val="clear" w:pos="9026"/>
        <w:tab w:val="left" w:pos="3945"/>
      </w:tabs>
    </w:pPr>
    <w:r>
      <w:t xml:space="preserve"> </w:t>
    </w:r>
    <w:r w:rsidR="005F5CD3">
      <w:t xml:space="preserve">  </w:t>
    </w:r>
    <w:r w:rsidR="00E45309">
      <w:t xml:space="preserve">  </w:t>
    </w:r>
    <w:r w:rsidR="000304F6">
      <w:rPr>
        <w:noProof/>
      </w:rPr>
      <w:drawing>
        <wp:anchor distT="0" distB="0" distL="114300" distR="114300" simplePos="0" relativeHeight="251658240" behindDoc="0" locked="0" layoutInCell="1" allowOverlap="1" wp14:anchorId="5E9A2FFA" wp14:editId="433F84EA">
          <wp:simplePos x="914400" y="447675"/>
          <wp:positionH relativeFrom="margin">
            <wp:align>center</wp:align>
          </wp:positionH>
          <wp:positionV relativeFrom="margin">
            <wp:align>top</wp:align>
          </wp:positionV>
          <wp:extent cx="3575050" cy="679450"/>
          <wp:effectExtent l="0" t="0" r="0" b="0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C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191"/>
    <w:multiLevelType w:val="hybridMultilevel"/>
    <w:tmpl w:val="C7802E76"/>
    <w:lvl w:ilvl="0" w:tplc="CB8E9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C"/>
    <w:rsid w:val="000304F6"/>
    <w:rsid w:val="000550E4"/>
    <w:rsid w:val="000C306D"/>
    <w:rsid w:val="00172029"/>
    <w:rsid w:val="00187F26"/>
    <w:rsid w:val="001A4693"/>
    <w:rsid w:val="001D09FA"/>
    <w:rsid w:val="002038E6"/>
    <w:rsid w:val="00222C64"/>
    <w:rsid w:val="00242755"/>
    <w:rsid w:val="0027622A"/>
    <w:rsid w:val="00336394"/>
    <w:rsid w:val="0038001E"/>
    <w:rsid w:val="003971FE"/>
    <w:rsid w:val="003D10C2"/>
    <w:rsid w:val="0047665E"/>
    <w:rsid w:val="004B0B53"/>
    <w:rsid w:val="004C5123"/>
    <w:rsid w:val="004D09CB"/>
    <w:rsid w:val="004E5A7F"/>
    <w:rsid w:val="00504F96"/>
    <w:rsid w:val="00513DF5"/>
    <w:rsid w:val="005412B3"/>
    <w:rsid w:val="005449F9"/>
    <w:rsid w:val="0057591E"/>
    <w:rsid w:val="005769B4"/>
    <w:rsid w:val="00586B01"/>
    <w:rsid w:val="00587D6F"/>
    <w:rsid w:val="005B024C"/>
    <w:rsid w:val="005F5CD3"/>
    <w:rsid w:val="00695A3C"/>
    <w:rsid w:val="00701E08"/>
    <w:rsid w:val="00711A1C"/>
    <w:rsid w:val="007B74EA"/>
    <w:rsid w:val="00853ED6"/>
    <w:rsid w:val="0086369A"/>
    <w:rsid w:val="00874C6A"/>
    <w:rsid w:val="00900BE5"/>
    <w:rsid w:val="00964FDD"/>
    <w:rsid w:val="009811CF"/>
    <w:rsid w:val="009B2E3C"/>
    <w:rsid w:val="00A0068D"/>
    <w:rsid w:val="00A1486D"/>
    <w:rsid w:val="00A91036"/>
    <w:rsid w:val="00A942A9"/>
    <w:rsid w:val="00AD3665"/>
    <w:rsid w:val="00AE2EA5"/>
    <w:rsid w:val="00B21DAF"/>
    <w:rsid w:val="00B544B0"/>
    <w:rsid w:val="00DD6373"/>
    <w:rsid w:val="00E36752"/>
    <w:rsid w:val="00E45309"/>
    <w:rsid w:val="00ED3562"/>
    <w:rsid w:val="00EF4EC9"/>
    <w:rsid w:val="00EF7BA1"/>
    <w:rsid w:val="00F26B6F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1D15"/>
  <w15:docId w15:val="{AB70C189-0E3B-4AEF-96D4-02FD232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4C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24C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5B024C"/>
    <w:pPr>
      <w:spacing w:after="0" w:line="240" w:lineRule="auto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2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2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7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nmoretonandmeo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Extended Access</dc:creator>
  <cp:lastModifiedBy>JONES, Carmen (MORETON GROUP PRACTICE)</cp:lastModifiedBy>
  <cp:revision>4</cp:revision>
  <dcterms:created xsi:type="dcterms:W3CDTF">2023-03-16T18:35:00Z</dcterms:created>
  <dcterms:modified xsi:type="dcterms:W3CDTF">2023-05-16T10:52:00Z</dcterms:modified>
</cp:coreProperties>
</file>